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DB607" w14:textId="611D57FC" w:rsidR="718AC6C5" w:rsidRDefault="73FA52A3" w:rsidP="447E2FA1">
      <w:pPr>
        <w:spacing w:line="257" w:lineRule="auto"/>
        <w:rPr>
          <w:rFonts w:ascii="Aptos" w:eastAsia="Aptos" w:hAnsi="Aptos" w:cs="Aptos"/>
          <w:b/>
          <w:bCs/>
          <w:sz w:val="32"/>
          <w:szCs w:val="32"/>
        </w:rPr>
      </w:pPr>
      <w:r w:rsidRPr="1C188620">
        <w:rPr>
          <w:rFonts w:ascii="Aptos" w:eastAsia="Aptos" w:hAnsi="Aptos" w:cs="Aptos"/>
          <w:b/>
          <w:bCs/>
          <w:sz w:val="32"/>
          <w:szCs w:val="32"/>
        </w:rPr>
        <w:t xml:space="preserve">Wie is jouw </w:t>
      </w:r>
      <w:proofErr w:type="spellStart"/>
      <w:r w:rsidRPr="1C188620">
        <w:rPr>
          <w:rFonts w:ascii="Aptos" w:eastAsia="Aptos" w:hAnsi="Aptos" w:cs="Aptos"/>
          <w:b/>
          <w:bCs/>
          <w:i/>
          <w:iCs/>
          <w:sz w:val="32"/>
          <w:szCs w:val="32"/>
        </w:rPr>
        <w:t>Soulmate</w:t>
      </w:r>
      <w:proofErr w:type="spellEnd"/>
      <w:r w:rsidRPr="1C188620">
        <w:rPr>
          <w:rFonts w:ascii="Aptos" w:eastAsia="Aptos" w:hAnsi="Aptos" w:cs="Aptos"/>
          <w:b/>
          <w:bCs/>
          <w:sz w:val="32"/>
          <w:szCs w:val="32"/>
        </w:rPr>
        <w:t>?</w:t>
      </w:r>
    </w:p>
    <w:p w14:paraId="06CDC29F" w14:textId="537D2EDB" w:rsidR="718AC6C5" w:rsidRDefault="718AC6C5" w:rsidP="447E2FA1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447E2FA1">
        <w:rPr>
          <w:rFonts w:ascii="Aptos" w:eastAsia="Aptos" w:hAnsi="Aptos" w:cs="Aptos"/>
          <w:b/>
          <w:bCs/>
          <w:sz w:val="22"/>
          <w:szCs w:val="22"/>
        </w:rPr>
        <w:t xml:space="preserve">Fotografie van Erwin Olaf tot </w:t>
      </w:r>
      <w:proofErr w:type="spellStart"/>
      <w:r w:rsidRPr="447E2FA1">
        <w:rPr>
          <w:rFonts w:ascii="Aptos" w:eastAsia="Aptos" w:hAnsi="Aptos" w:cs="Aptos"/>
          <w:b/>
          <w:bCs/>
          <w:sz w:val="22"/>
          <w:szCs w:val="22"/>
        </w:rPr>
        <w:t>Mous</w:t>
      </w:r>
      <w:proofErr w:type="spellEnd"/>
      <w:r w:rsidRPr="447E2FA1">
        <w:rPr>
          <w:rFonts w:ascii="Aptos" w:eastAsia="Aptos" w:hAnsi="Aptos" w:cs="Aptos"/>
          <w:b/>
          <w:bCs/>
          <w:sz w:val="22"/>
          <w:szCs w:val="22"/>
        </w:rPr>
        <w:t xml:space="preserve"> Lamrabat in Stedelijk Museum Breda </w:t>
      </w:r>
    </w:p>
    <w:p w14:paraId="11474883" w14:textId="779A661B" w:rsidR="09EEEDE9" w:rsidRPr="008D1751" w:rsidRDefault="5258FE5C" w:rsidP="447E2FA1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1C188620">
        <w:rPr>
          <w:rFonts w:ascii="Aptos" w:eastAsia="Aptos" w:hAnsi="Aptos" w:cs="Aptos"/>
          <w:b/>
          <w:bCs/>
          <w:sz w:val="22"/>
          <w:szCs w:val="22"/>
        </w:rPr>
        <w:t>Breda, 2</w:t>
      </w:r>
      <w:r w:rsidR="00266343">
        <w:rPr>
          <w:rFonts w:ascii="Aptos" w:eastAsia="Aptos" w:hAnsi="Aptos" w:cs="Aptos"/>
          <w:b/>
          <w:bCs/>
          <w:sz w:val="22"/>
          <w:szCs w:val="22"/>
        </w:rPr>
        <w:t xml:space="preserve">2 augustus </w:t>
      </w:r>
      <w:r w:rsidRPr="1C188620">
        <w:rPr>
          <w:rFonts w:ascii="Aptos" w:eastAsia="Aptos" w:hAnsi="Aptos" w:cs="Aptos"/>
          <w:b/>
          <w:bCs/>
          <w:sz w:val="22"/>
          <w:szCs w:val="22"/>
        </w:rPr>
        <w:t>2024</w:t>
      </w:r>
      <w:r w:rsidR="1E762089" w:rsidRPr="1C188620">
        <w:rPr>
          <w:rFonts w:ascii="Aptos" w:eastAsia="Aptos" w:hAnsi="Aptos" w:cs="Aptos"/>
          <w:b/>
          <w:bCs/>
          <w:sz w:val="22"/>
          <w:szCs w:val="22"/>
        </w:rPr>
        <w:t xml:space="preserve"> – Voel je verbonden met </w:t>
      </w:r>
      <w:r w:rsidR="7E93C75D" w:rsidRPr="1C188620">
        <w:rPr>
          <w:rFonts w:ascii="Aptos" w:eastAsia="Aptos" w:hAnsi="Aptos" w:cs="Aptos"/>
          <w:b/>
          <w:bCs/>
          <w:sz w:val="22"/>
          <w:szCs w:val="22"/>
        </w:rPr>
        <w:t xml:space="preserve">de 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 xml:space="preserve">krachtige en kwetsbare </w:t>
      </w:r>
      <w:r w:rsidR="6B191A08" w:rsidRPr="1C188620">
        <w:rPr>
          <w:rFonts w:ascii="Aptos" w:eastAsia="Aptos" w:hAnsi="Aptos" w:cs="Aptos"/>
          <w:b/>
          <w:bCs/>
          <w:sz w:val="22"/>
          <w:szCs w:val="22"/>
        </w:rPr>
        <w:t>beeld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>en van toonaangevende fotografen in de</w:t>
      </w:r>
      <w:r w:rsidR="49C5E4EE" w:rsidRPr="1C188620">
        <w:rPr>
          <w:rFonts w:ascii="Aptos" w:eastAsia="Aptos" w:hAnsi="Aptos" w:cs="Aptos"/>
          <w:b/>
          <w:bCs/>
          <w:sz w:val="22"/>
          <w:szCs w:val="22"/>
        </w:rPr>
        <w:t xml:space="preserve"> nieuwe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 xml:space="preserve"> tentoonstelling </w:t>
      </w:r>
      <w:r w:rsidR="65D7A809" w:rsidRPr="1C188620">
        <w:rPr>
          <w:rFonts w:ascii="Aptos" w:eastAsia="Aptos" w:hAnsi="Aptos" w:cs="Aptos"/>
          <w:b/>
          <w:bCs/>
          <w:sz w:val="22"/>
          <w:szCs w:val="22"/>
        </w:rPr>
        <w:t>‘</w:t>
      </w:r>
      <w:proofErr w:type="spellStart"/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>Soulmates</w:t>
      </w:r>
      <w:proofErr w:type="spellEnd"/>
      <w:r w:rsidR="6A0F564A" w:rsidRPr="1C188620">
        <w:rPr>
          <w:rFonts w:ascii="Aptos" w:eastAsia="Aptos" w:hAnsi="Aptos" w:cs="Aptos"/>
          <w:b/>
          <w:bCs/>
          <w:sz w:val="22"/>
          <w:szCs w:val="22"/>
        </w:rPr>
        <w:t>'</w:t>
      </w:r>
      <w:r w:rsidR="2DFD6E3E" w:rsidRPr="1C188620">
        <w:rPr>
          <w:rFonts w:ascii="Aptos" w:eastAsia="Aptos" w:hAnsi="Aptos" w:cs="Aptos"/>
          <w:b/>
          <w:bCs/>
          <w:sz w:val="22"/>
          <w:szCs w:val="22"/>
        </w:rPr>
        <w:t xml:space="preserve">. Deze </w:t>
      </w:r>
      <w:r w:rsidR="4252D4CB" w:rsidRPr="1C188620">
        <w:rPr>
          <w:rFonts w:ascii="Aptos" w:eastAsia="Aptos" w:hAnsi="Aptos" w:cs="Aptos"/>
          <w:b/>
          <w:bCs/>
          <w:sz w:val="22"/>
          <w:szCs w:val="22"/>
        </w:rPr>
        <w:t xml:space="preserve">verrassend </w:t>
      </w:r>
      <w:r w:rsidR="4252D4CB" w:rsidRPr="008D1751">
        <w:rPr>
          <w:rFonts w:ascii="Aptos" w:eastAsia="Aptos" w:hAnsi="Aptos" w:cs="Aptos"/>
          <w:b/>
          <w:bCs/>
          <w:sz w:val="22"/>
          <w:szCs w:val="22"/>
        </w:rPr>
        <w:t>gevarieerde</w:t>
      </w:r>
      <w:r w:rsidR="2DFD6E3E" w:rsidRPr="008D1751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5499ACD7" w:rsidRPr="008D1751">
        <w:rPr>
          <w:rFonts w:ascii="Aptos" w:eastAsia="Aptos" w:hAnsi="Aptos" w:cs="Aptos"/>
          <w:b/>
          <w:bCs/>
          <w:sz w:val="22"/>
          <w:szCs w:val="22"/>
        </w:rPr>
        <w:t>selectie</w:t>
      </w:r>
      <w:r w:rsidR="2DFD6E3E" w:rsidRPr="008D1751">
        <w:rPr>
          <w:rFonts w:ascii="Aptos" w:eastAsia="Aptos" w:hAnsi="Aptos" w:cs="Aptos"/>
          <w:b/>
          <w:bCs/>
          <w:sz w:val="22"/>
          <w:szCs w:val="22"/>
        </w:rPr>
        <w:t xml:space="preserve"> komt uit de collectie van kunstverzamelaar Henri Swagemakers</w:t>
      </w:r>
      <w:r w:rsidR="7FE082CE" w:rsidRPr="008D1751">
        <w:rPr>
          <w:rFonts w:ascii="Aptos" w:eastAsia="Aptos" w:hAnsi="Aptos" w:cs="Aptos"/>
          <w:b/>
          <w:bCs/>
          <w:sz w:val="22"/>
          <w:szCs w:val="22"/>
        </w:rPr>
        <w:t xml:space="preserve">. </w:t>
      </w:r>
      <w:r w:rsidR="45214F67" w:rsidRPr="008D1751">
        <w:rPr>
          <w:rFonts w:ascii="Aptos" w:eastAsia="Aptos" w:hAnsi="Aptos" w:cs="Aptos"/>
          <w:b/>
          <w:bCs/>
          <w:sz w:val="22"/>
          <w:szCs w:val="22"/>
        </w:rPr>
        <w:t>V</w:t>
      </w:r>
      <w:r w:rsidR="156B52A3" w:rsidRPr="008D1751">
        <w:rPr>
          <w:rFonts w:ascii="Aptos" w:eastAsia="Aptos" w:hAnsi="Aptos" w:cs="Aptos"/>
          <w:b/>
          <w:bCs/>
          <w:sz w:val="22"/>
          <w:szCs w:val="22"/>
        </w:rPr>
        <w:t>anaf zaterdag 14 september</w:t>
      </w:r>
      <w:r w:rsidR="54C2B57A" w:rsidRPr="008D1751">
        <w:rPr>
          <w:rFonts w:ascii="Aptos" w:eastAsia="Aptos" w:hAnsi="Aptos" w:cs="Aptos"/>
          <w:b/>
          <w:bCs/>
          <w:sz w:val="22"/>
          <w:szCs w:val="22"/>
        </w:rPr>
        <w:t xml:space="preserve">, tegelijk met de start van </w:t>
      </w:r>
      <w:proofErr w:type="spellStart"/>
      <w:r w:rsidR="54C2B57A" w:rsidRPr="008D1751">
        <w:rPr>
          <w:rFonts w:ascii="Aptos" w:eastAsia="Aptos" w:hAnsi="Aptos" w:cs="Aptos"/>
          <w:b/>
          <w:bCs/>
          <w:sz w:val="22"/>
          <w:szCs w:val="22"/>
        </w:rPr>
        <w:t>BredaPhoto</w:t>
      </w:r>
      <w:proofErr w:type="spellEnd"/>
      <w:r w:rsidR="54C2B57A" w:rsidRPr="008D1751">
        <w:rPr>
          <w:rFonts w:ascii="Aptos" w:eastAsia="Aptos" w:hAnsi="Aptos" w:cs="Aptos"/>
          <w:b/>
          <w:bCs/>
          <w:sz w:val="22"/>
          <w:szCs w:val="22"/>
        </w:rPr>
        <w:t>,</w:t>
      </w:r>
      <w:r w:rsidR="156B52A3" w:rsidRPr="008D1751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14CF93A4" w:rsidRPr="008D1751">
        <w:rPr>
          <w:rFonts w:ascii="Aptos" w:eastAsia="Aptos" w:hAnsi="Aptos" w:cs="Aptos"/>
          <w:b/>
          <w:bCs/>
          <w:sz w:val="22"/>
          <w:szCs w:val="22"/>
        </w:rPr>
        <w:t>is de tentoonstelling te zien in</w:t>
      </w:r>
      <w:r w:rsidR="156B52A3" w:rsidRPr="008D1751">
        <w:rPr>
          <w:rFonts w:ascii="Aptos" w:eastAsia="Aptos" w:hAnsi="Aptos" w:cs="Aptos"/>
          <w:b/>
          <w:bCs/>
          <w:sz w:val="22"/>
          <w:szCs w:val="22"/>
        </w:rPr>
        <w:t xml:space="preserve"> Stedelijk Museum Breda.</w:t>
      </w:r>
    </w:p>
    <w:p w14:paraId="3B342401" w14:textId="3D6BBFCB" w:rsidR="750FD1EF" w:rsidRPr="008D1751" w:rsidRDefault="2DFD6E3E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>Nog nooit eerder wa</w:t>
      </w:r>
      <w:r w:rsidR="4C4E737D" w:rsidRPr="008D1751">
        <w:rPr>
          <w:rFonts w:ascii="Aptos" w:eastAsia="Aptos" w:hAnsi="Aptos" w:cs="Aptos"/>
          <w:sz w:val="22"/>
          <w:szCs w:val="22"/>
        </w:rPr>
        <w:t xml:space="preserve">ren de foto’s uit deze </w:t>
      </w:r>
      <w:r w:rsidR="5D807C54" w:rsidRPr="008D1751">
        <w:rPr>
          <w:rFonts w:ascii="Aptos" w:eastAsia="Aptos" w:hAnsi="Aptos" w:cs="Aptos"/>
          <w:sz w:val="22"/>
          <w:szCs w:val="22"/>
        </w:rPr>
        <w:t xml:space="preserve">diverse </w:t>
      </w:r>
      <w:r w:rsidR="4C4E737D" w:rsidRPr="008D1751">
        <w:rPr>
          <w:rFonts w:ascii="Aptos" w:eastAsia="Aptos" w:hAnsi="Aptos" w:cs="Aptos"/>
          <w:sz w:val="22"/>
          <w:szCs w:val="22"/>
        </w:rPr>
        <w:t>collectie te zien</w:t>
      </w:r>
      <w:r w:rsidRPr="008D1751">
        <w:rPr>
          <w:rFonts w:ascii="Aptos" w:eastAsia="Aptos" w:hAnsi="Aptos" w:cs="Aptos"/>
          <w:sz w:val="22"/>
          <w:szCs w:val="22"/>
        </w:rPr>
        <w:t xml:space="preserve">. Bij </w:t>
      </w:r>
      <w:r w:rsidR="3C656922" w:rsidRPr="008D1751">
        <w:rPr>
          <w:rFonts w:ascii="Aptos" w:eastAsia="Aptos" w:hAnsi="Aptos" w:cs="Aptos"/>
          <w:sz w:val="22"/>
          <w:szCs w:val="22"/>
        </w:rPr>
        <w:t>‘</w:t>
      </w:r>
      <w:proofErr w:type="spellStart"/>
      <w:r w:rsidRPr="008D1751">
        <w:rPr>
          <w:rFonts w:ascii="Aptos" w:eastAsia="Aptos" w:hAnsi="Aptos" w:cs="Aptos"/>
          <w:sz w:val="22"/>
          <w:szCs w:val="22"/>
        </w:rPr>
        <w:t>Soulmates</w:t>
      </w:r>
      <w:proofErr w:type="spellEnd"/>
      <w:r w:rsidR="37969BC7" w:rsidRPr="008D1751">
        <w:rPr>
          <w:rFonts w:ascii="Aptos" w:eastAsia="Aptos" w:hAnsi="Aptos" w:cs="Aptos"/>
          <w:sz w:val="22"/>
          <w:szCs w:val="22"/>
        </w:rPr>
        <w:t>’</w:t>
      </w:r>
      <w:r w:rsidRPr="008D1751">
        <w:rPr>
          <w:rFonts w:ascii="Aptos" w:eastAsia="Aptos" w:hAnsi="Aptos" w:cs="Aptos"/>
          <w:sz w:val="22"/>
          <w:szCs w:val="22"/>
        </w:rPr>
        <w:t xml:space="preserve"> krijg je </w:t>
      </w:r>
      <w:r w:rsidR="585E9BD4" w:rsidRPr="008D1751">
        <w:rPr>
          <w:rFonts w:ascii="Aptos" w:eastAsia="Aptos" w:hAnsi="Aptos" w:cs="Aptos"/>
          <w:sz w:val="22"/>
          <w:szCs w:val="22"/>
        </w:rPr>
        <w:t>de unieke kans</w:t>
      </w:r>
      <w:r w:rsidRPr="008D1751">
        <w:rPr>
          <w:rFonts w:ascii="Aptos" w:eastAsia="Aptos" w:hAnsi="Aptos" w:cs="Aptos"/>
          <w:sz w:val="22"/>
          <w:szCs w:val="22"/>
        </w:rPr>
        <w:t xml:space="preserve"> om </w:t>
      </w:r>
      <w:r w:rsidR="060193E2" w:rsidRPr="008D1751">
        <w:rPr>
          <w:rFonts w:ascii="Aptos" w:eastAsia="Aptos" w:hAnsi="Aptos" w:cs="Aptos"/>
          <w:sz w:val="22"/>
          <w:szCs w:val="22"/>
        </w:rPr>
        <w:t>ze bij elkaar te zien en</w:t>
      </w:r>
      <w:r w:rsidRPr="008D1751">
        <w:rPr>
          <w:rFonts w:ascii="Aptos" w:eastAsia="Aptos" w:hAnsi="Aptos" w:cs="Aptos"/>
          <w:sz w:val="22"/>
          <w:szCs w:val="22"/>
        </w:rPr>
        <w:t xml:space="preserve"> ontdek je ook alles over de totstandkoming van de verzameling</w:t>
      </w:r>
      <w:r w:rsidR="2A72649F" w:rsidRPr="008D1751">
        <w:rPr>
          <w:rFonts w:ascii="Aptos" w:eastAsia="Aptos" w:hAnsi="Aptos" w:cs="Aptos"/>
          <w:sz w:val="22"/>
          <w:szCs w:val="22"/>
        </w:rPr>
        <w:t>.</w:t>
      </w:r>
    </w:p>
    <w:p w14:paraId="44CB7262" w14:textId="77A354DA" w:rsidR="57AC31D7" w:rsidRPr="008D1751" w:rsidRDefault="57AC31D7" w:rsidP="447E2FA1">
      <w:pPr>
        <w:spacing w:line="257" w:lineRule="auto"/>
      </w:pPr>
      <w:r w:rsidRPr="008D1751">
        <w:rPr>
          <w:rFonts w:ascii="Aptos" w:eastAsia="Aptos" w:hAnsi="Aptos" w:cs="Aptos"/>
          <w:b/>
          <w:bCs/>
          <w:sz w:val="22"/>
          <w:szCs w:val="22"/>
        </w:rPr>
        <w:t>Verbinding in beeld</w:t>
      </w:r>
    </w:p>
    <w:p w14:paraId="1FFA8926" w14:textId="51FF4237" w:rsidR="2A97D0F7" w:rsidRPr="008D1751" w:rsidRDefault="08DD18E5" w:rsidP="1C188620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Stedelijk Museum Breda </w:t>
      </w:r>
      <w:r w:rsidR="2A248AB0" w:rsidRPr="008D1751">
        <w:rPr>
          <w:rFonts w:ascii="Aptos" w:eastAsia="Aptos" w:hAnsi="Aptos" w:cs="Aptos"/>
          <w:sz w:val="22"/>
          <w:szCs w:val="22"/>
        </w:rPr>
        <w:t>heeft</w:t>
      </w:r>
      <w:r w:rsidR="29144636" w:rsidRPr="008D1751">
        <w:rPr>
          <w:rFonts w:ascii="Aptos" w:eastAsia="Aptos" w:hAnsi="Aptos" w:cs="Aptos"/>
          <w:sz w:val="22"/>
          <w:szCs w:val="22"/>
        </w:rPr>
        <w:t xml:space="preserve"> </w:t>
      </w:r>
      <w:r w:rsidR="13CEB4F1" w:rsidRPr="008D1751">
        <w:rPr>
          <w:rFonts w:ascii="Aptos" w:eastAsia="Aptos" w:hAnsi="Aptos" w:cs="Aptos"/>
          <w:sz w:val="22"/>
          <w:szCs w:val="22"/>
        </w:rPr>
        <w:t xml:space="preserve">samen met Henri Swagemakers </w:t>
      </w:r>
      <w:r w:rsidR="7AD077B7" w:rsidRPr="008D1751">
        <w:rPr>
          <w:rFonts w:ascii="Aptos" w:eastAsia="Aptos" w:hAnsi="Aptos" w:cs="Aptos"/>
          <w:sz w:val="22"/>
          <w:szCs w:val="22"/>
        </w:rPr>
        <w:t xml:space="preserve">de selectie gemaakt en de onderliggende thema’s benoemd. Zo is </w:t>
      </w:r>
      <w:r w:rsidR="7818CE93" w:rsidRPr="008D1751">
        <w:rPr>
          <w:rFonts w:ascii="Aptos" w:eastAsia="Aptos" w:hAnsi="Aptos" w:cs="Aptos"/>
          <w:sz w:val="22"/>
          <w:szCs w:val="22"/>
        </w:rPr>
        <w:t xml:space="preserve">een </w:t>
      </w:r>
      <w:r w:rsidR="6F7DFDF9" w:rsidRPr="008D1751">
        <w:rPr>
          <w:rFonts w:ascii="Aptos" w:eastAsia="Aptos" w:hAnsi="Aptos" w:cs="Aptos"/>
          <w:sz w:val="22"/>
          <w:szCs w:val="22"/>
        </w:rPr>
        <w:t>indring</w:t>
      </w:r>
      <w:r w:rsidR="7818CE93" w:rsidRPr="008D1751">
        <w:rPr>
          <w:rFonts w:ascii="Aptos" w:eastAsia="Aptos" w:hAnsi="Aptos" w:cs="Aptos"/>
          <w:sz w:val="22"/>
          <w:szCs w:val="22"/>
        </w:rPr>
        <w:t>e</w:t>
      </w:r>
      <w:r w:rsidR="6F7DFDF9" w:rsidRPr="008D1751">
        <w:rPr>
          <w:rFonts w:ascii="Aptos" w:eastAsia="Aptos" w:hAnsi="Aptos" w:cs="Aptos"/>
          <w:sz w:val="22"/>
          <w:szCs w:val="22"/>
        </w:rPr>
        <w:t>nde en indrukwekkende</w:t>
      </w:r>
      <w:r w:rsidR="7818CE93" w:rsidRPr="008D1751">
        <w:rPr>
          <w:rFonts w:ascii="Aptos" w:eastAsia="Aptos" w:hAnsi="Aptos" w:cs="Aptos"/>
          <w:sz w:val="22"/>
          <w:szCs w:val="22"/>
        </w:rPr>
        <w:t xml:space="preserve"> tentoonstelling</w:t>
      </w:r>
      <w:r w:rsidR="5B9392BF" w:rsidRPr="008D1751">
        <w:rPr>
          <w:rFonts w:ascii="Aptos" w:eastAsia="Aptos" w:hAnsi="Aptos" w:cs="Aptos"/>
          <w:sz w:val="22"/>
          <w:szCs w:val="22"/>
        </w:rPr>
        <w:t xml:space="preserve"> ontstaan</w:t>
      </w:r>
      <w:r w:rsidR="7818CE93" w:rsidRPr="008D1751">
        <w:rPr>
          <w:rFonts w:ascii="Aptos" w:eastAsia="Aptos" w:hAnsi="Aptos" w:cs="Aptos"/>
          <w:sz w:val="22"/>
          <w:szCs w:val="22"/>
        </w:rPr>
        <w:t>.</w:t>
      </w:r>
      <w:r w:rsidRPr="008D1751">
        <w:rPr>
          <w:rFonts w:ascii="Aptos" w:eastAsia="Aptos" w:hAnsi="Aptos" w:cs="Aptos"/>
          <w:sz w:val="22"/>
          <w:szCs w:val="22"/>
        </w:rPr>
        <w:t xml:space="preserve"> </w:t>
      </w:r>
      <w:r w:rsidR="6C4FF2A9" w:rsidRPr="008D1751">
        <w:rPr>
          <w:rFonts w:ascii="Aptos" w:eastAsia="Aptos" w:hAnsi="Aptos" w:cs="Aptos"/>
          <w:sz w:val="22"/>
          <w:szCs w:val="22"/>
        </w:rPr>
        <w:t xml:space="preserve">Veel </w:t>
      </w:r>
      <w:r w:rsidR="21170796" w:rsidRPr="008D1751">
        <w:rPr>
          <w:rFonts w:ascii="Aptos" w:eastAsia="Aptos" w:hAnsi="Aptos" w:cs="Aptos"/>
          <w:sz w:val="22"/>
          <w:szCs w:val="22"/>
        </w:rPr>
        <w:t xml:space="preserve">gevestigde </w:t>
      </w:r>
      <w:r w:rsidR="6C4FF2A9" w:rsidRPr="008D1751">
        <w:rPr>
          <w:rFonts w:ascii="Aptos" w:eastAsia="Aptos" w:hAnsi="Aptos" w:cs="Aptos"/>
          <w:sz w:val="22"/>
          <w:szCs w:val="22"/>
        </w:rPr>
        <w:t xml:space="preserve">namen passeren de revue, zoals Ed van der </w:t>
      </w:r>
      <w:proofErr w:type="spellStart"/>
      <w:r w:rsidR="6C4FF2A9" w:rsidRPr="008D1751">
        <w:rPr>
          <w:rFonts w:ascii="Aptos" w:eastAsia="Aptos" w:hAnsi="Aptos" w:cs="Aptos"/>
          <w:sz w:val="22"/>
          <w:szCs w:val="22"/>
        </w:rPr>
        <w:t>El</w:t>
      </w:r>
      <w:r w:rsidR="486D99B3" w:rsidRPr="008D1751">
        <w:rPr>
          <w:rFonts w:ascii="Aptos" w:eastAsia="Aptos" w:hAnsi="Aptos" w:cs="Aptos"/>
          <w:sz w:val="22"/>
          <w:szCs w:val="22"/>
        </w:rPr>
        <w:t>sk</w:t>
      </w:r>
      <w:r w:rsidR="6C4FF2A9" w:rsidRPr="008D1751">
        <w:rPr>
          <w:rFonts w:ascii="Aptos" w:eastAsia="Aptos" w:hAnsi="Aptos" w:cs="Aptos"/>
          <w:sz w:val="22"/>
          <w:szCs w:val="22"/>
        </w:rPr>
        <w:t>en</w:t>
      </w:r>
      <w:proofErr w:type="spellEnd"/>
      <w:r w:rsidR="6C4FF2A9" w:rsidRPr="008D1751">
        <w:rPr>
          <w:rFonts w:ascii="Aptos" w:eastAsia="Aptos" w:hAnsi="Aptos" w:cs="Aptos"/>
          <w:sz w:val="22"/>
          <w:szCs w:val="22"/>
        </w:rPr>
        <w:t>, Céline van Balen en Erwin Olaf. Ook</w:t>
      </w:r>
      <w:r w:rsidR="1FEDFE32" w:rsidRPr="008D1751">
        <w:rPr>
          <w:rFonts w:ascii="Aptos" w:eastAsia="Aptos" w:hAnsi="Aptos" w:cs="Aptos"/>
          <w:sz w:val="22"/>
          <w:szCs w:val="22"/>
        </w:rPr>
        <w:t xml:space="preserve"> aan</w:t>
      </w:r>
      <w:r w:rsidR="6C4FF2A9" w:rsidRPr="008D1751">
        <w:rPr>
          <w:rFonts w:ascii="Aptos" w:eastAsia="Aptos" w:hAnsi="Aptos" w:cs="Aptos"/>
          <w:sz w:val="22"/>
          <w:szCs w:val="22"/>
        </w:rPr>
        <w:t xml:space="preserve"> internationale</w:t>
      </w:r>
      <w:r w:rsidR="7B22A2EB" w:rsidRPr="008D1751">
        <w:rPr>
          <w:rFonts w:ascii="Aptos" w:eastAsia="Aptos" w:hAnsi="Aptos" w:cs="Aptos"/>
          <w:sz w:val="22"/>
          <w:szCs w:val="22"/>
        </w:rPr>
        <w:t xml:space="preserve"> </w:t>
      </w:r>
      <w:r w:rsidR="6E0924DD" w:rsidRPr="008D1751">
        <w:rPr>
          <w:rFonts w:ascii="Aptos" w:eastAsia="Aptos" w:hAnsi="Aptos" w:cs="Aptos"/>
          <w:sz w:val="22"/>
          <w:szCs w:val="22"/>
        </w:rPr>
        <w:t>fotografen</w:t>
      </w:r>
      <w:r w:rsidR="7B22A2EB" w:rsidRPr="008D1751">
        <w:rPr>
          <w:rFonts w:ascii="Aptos" w:eastAsia="Aptos" w:hAnsi="Aptos" w:cs="Aptos"/>
          <w:sz w:val="22"/>
          <w:szCs w:val="22"/>
        </w:rPr>
        <w:t xml:space="preserve"> </w:t>
      </w:r>
      <w:r w:rsidR="7D7145B1" w:rsidRPr="008D1751">
        <w:rPr>
          <w:rFonts w:ascii="Aptos" w:eastAsia="Aptos" w:hAnsi="Aptos" w:cs="Aptos"/>
          <w:sz w:val="22"/>
          <w:szCs w:val="22"/>
        </w:rPr>
        <w:t>geen gebrek</w:t>
      </w:r>
      <w:r w:rsidR="7B22A2EB" w:rsidRPr="008D1751">
        <w:rPr>
          <w:rFonts w:ascii="Aptos" w:eastAsia="Aptos" w:hAnsi="Aptos" w:cs="Aptos"/>
          <w:sz w:val="22"/>
          <w:szCs w:val="22"/>
        </w:rPr>
        <w:t xml:space="preserve">, zoals </w:t>
      </w:r>
      <w:proofErr w:type="spellStart"/>
      <w:r w:rsidR="7B22A2EB" w:rsidRPr="008D1751">
        <w:rPr>
          <w:rFonts w:ascii="Aptos" w:eastAsia="Aptos" w:hAnsi="Aptos" w:cs="Aptos"/>
          <w:sz w:val="22"/>
          <w:szCs w:val="22"/>
        </w:rPr>
        <w:t>Nan</w:t>
      </w:r>
      <w:proofErr w:type="spellEnd"/>
      <w:r w:rsidR="7B22A2EB" w:rsidRPr="008D1751">
        <w:rPr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7B22A2EB" w:rsidRPr="008D1751">
        <w:rPr>
          <w:rFonts w:ascii="Aptos" w:eastAsia="Aptos" w:hAnsi="Aptos" w:cs="Aptos"/>
          <w:sz w:val="22"/>
          <w:szCs w:val="22"/>
        </w:rPr>
        <w:t>Goldin</w:t>
      </w:r>
      <w:proofErr w:type="spellEnd"/>
      <w:r w:rsidR="7B22A2EB" w:rsidRPr="008D1751">
        <w:rPr>
          <w:rFonts w:ascii="Aptos" w:eastAsia="Aptos" w:hAnsi="Aptos" w:cs="Aptos"/>
          <w:sz w:val="22"/>
          <w:szCs w:val="22"/>
        </w:rPr>
        <w:t xml:space="preserve">, </w:t>
      </w:r>
      <w:proofErr w:type="spellStart"/>
      <w:r w:rsidR="7B22A2EB" w:rsidRPr="008D1751">
        <w:rPr>
          <w:rFonts w:ascii="Aptos" w:eastAsia="Aptos" w:hAnsi="Aptos" w:cs="Aptos"/>
          <w:sz w:val="22"/>
          <w:szCs w:val="22"/>
        </w:rPr>
        <w:t>Shirin</w:t>
      </w:r>
      <w:proofErr w:type="spellEnd"/>
      <w:r w:rsidR="7B22A2EB" w:rsidRPr="008D1751">
        <w:rPr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7B22A2EB" w:rsidRPr="008D1751">
        <w:rPr>
          <w:rFonts w:ascii="Aptos" w:eastAsia="Aptos" w:hAnsi="Aptos" w:cs="Aptos"/>
          <w:sz w:val="22"/>
          <w:szCs w:val="22"/>
        </w:rPr>
        <w:t>Neshat</w:t>
      </w:r>
      <w:proofErr w:type="spellEnd"/>
      <w:r w:rsidR="7B22A2EB" w:rsidRPr="008D1751">
        <w:rPr>
          <w:rFonts w:ascii="Aptos" w:eastAsia="Aptos" w:hAnsi="Aptos" w:cs="Aptos"/>
          <w:sz w:val="22"/>
          <w:szCs w:val="22"/>
        </w:rPr>
        <w:t xml:space="preserve"> en </w:t>
      </w:r>
      <w:proofErr w:type="spellStart"/>
      <w:r w:rsidR="7B22A2EB" w:rsidRPr="008D1751">
        <w:rPr>
          <w:rFonts w:ascii="Aptos" w:eastAsia="Aptos" w:hAnsi="Aptos" w:cs="Aptos"/>
          <w:sz w:val="22"/>
          <w:szCs w:val="22"/>
        </w:rPr>
        <w:t>Mous</w:t>
      </w:r>
      <w:proofErr w:type="spellEnd"/>
      <w:r w:rsidR="7B22A2EB" w:rsidRPr="008D1751">
        <w:rPr>
          <w:rFonts w:ascii="Aptos" w:eastAsia="Aptos" w:hAnsi="Aptos" w:cs="Aptos"/>
          <w:sz w:val="22"/>
          <w:szCs w:val="22"/>
        </w:rPr>
        <w:t xml:space="preserve"> Lamrabat.</w:t>
      </w:r>
      <w:r w:rsidR="5C104EB9" w:rsidRPr="008D1751">
        <w:rPr>
          <w:rFonts w:ascii="Aptos" w:eastAsia="Aptos" w:hAnsi="Aptos" w:cs="Aptos"/>
          <w:sz w:val="22"/>
          <w:szCs w:val="22"/>
        </w:rPr>
        <w:t xml:space="preserve"> </w:t>
      </w:r>
    </w:p>
    <w:p w14:paraId="5F1ABAF0" w14:textId="56F03080" w:rsidR="2A97D0F7" w:rsidRPr="008D1751" w:rsidRDefault="5C104EB9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De verwantschappen, of juist verschillen, tussen de verschillende fotografen dagen je uit om </w:t>
      </w:r>
      <w:r w:rsidR="723A198F" w:rsidRPr="008D1751">
        <w:rPr>
          <w:rFonts w:ascii="Aptos" w:eastAsia="Aptos" w:hAnsi="Aptos" w:cs="Aptos"/>
          <w:sz w:val="22"/>
          <w:szCs w:val="22"/>
        </w:rPr>
        <w:t xml:space="preserve">aandachtig </w:t>
      </w:r>
      <w:r w:rsidRPr="008D1751">
        <w:rPr>
          <w:rFonts w:ascii="Aptos" w:eastAsia="Aptos" w:hAnsi="Aptos" w:cs="Aptos"/>
          <w:sz w:val="22"/>
          <w:szCs w:val="22"/>
        </w:rPr>
        <w:t xml:space="preserve">naar de </w:t>
      </w:r>
      <w:r w:rsidR="3D7521CB" w:rsidRPr="008D1751">
        <w:rPr>
          <w:rFonts w:ascii="Aptos" w:eastAsia="Aptos" w:hAnsi="Aptos" w:cs="Aptos"/>
          <w:sz w:val="22"/>
          <w:szCs w:val="22"/>
        </w:rPr>
        <w:t xml:space="preserve">beelden </w:t>
      </w:r>
      <w:r w:rsidRPr="008D1751">
        <w:rPr>
          <w:rFonts w:ascii="Aptos" w:eastAsia="Aptos" w:hAnsi="Aptos" w:cs="Aptos"/>
          <w:sz w:val="22"/>
          <w:szCs w:val="22"/>
        </w:rPr>
        <w:t>te kijken</w:t>
      </w:r>
      <w:r w:rsidR="28938484" w:rsidRPr="008D1751">
        <w:rPr>
          <w:rFonts w:ascii="Aptos" w:eastAsia="Aptos" w:hAnsi="Aptos" w:cs="Aptos"/>
          <w:sz w:val="22"/>
          <w:szCs w:val="22"/>
        </w:rPr>
        <w:t xml:space="preserve"> en je </w:t>
      </w:r>
      <w:r w:rsidR="6F290156" w:rsidRPr="008D1751">
        <w:rPr>
          <w:rFonts w:ascii="Aptos" w:eastAsia="Aptos" w:hAnsi="Aptos" w:cs="Aptos"/>
          <w:sz w:val="22"/>
          <w:szCs w:val="22"/>
        </w:rPr>
        <w:t>te verbi</w:t>
      </w:r>
      <w:r w:rsidR="28938484" w:rsidRPr="008D1751">
        <w:rPr>
          <w:rFonts w:ascii="Aptos" w:eastAsia="Aptos" w:hAnsi="Aptos" w:cs="Aptos"/>
          <w:sz w:val="22"/>
          <w:szCs w:val="22"/>
        </w:rPr>
        <w:t>n</w:t>
      </w:r>
      <w:r w:rsidR="6F290156" w:rsidRPr="008D1751">
        <w:rPr>
          <w:rFonts w:ascii="Aptos" w:eastAsia="Aptos" w:hAnsi="Aptos" w:cs="Aptos"/>
          <w:sz w:val="22"/>
          <w:szCs w:val="22"/>
        </w:rPr>
        <w:t>den</w:t>
      </w:r>
      <w:r w:rsidR="28938484" w:rsidRPr="008D1751">
        <w:rPr>
          <w:rFonts w:ascii="Aptos" w:eastAsia="Aptos" w:hAnsi="Aptos" w:cs="Aptos"/>
          <w:sz w:val="22"/>
          <w:szCs w:val="22"/>
        </w:rPr>
        <w:t xml:space="preserve"> met hun verhaal.</w:t>
      </w:r>
      <w:r w:rsidR="0D3CE970" w:rsidRPr="008D1751">
        <w:rPr>
          <w:rFonts w:ascii="Aptos" w:eastAsia="Aptos" w:hAnsi="Aptos" w:cs="Aptos"/>
          <w:sz w:val="22"/>
          <w:szCs w:val="22"/>
        </w:rPr>
        <w:t xml:space="preserve"> </w:t>
      </w:r>
      <w:r w:rsidR="33A15C6C" w:rsidRPr="008D1751">
        <w:rPr>
          <w:rFonts w:ascii="Aptos" w:eastAsia="Aptos" w:hAnsi="Aptos" w:cs="Aptos"/>
          <w:sz w:val="22"/>
          <w:szCs w:val="22"/>
        </w:rPr>
        <w:t>Door middel van hun werk</w:t>
      </w:r>
      <w:r w:rsidR="0D3CE970" w:rsidRPr="008D1751">
        <w:rPr>
          <w:rFonts w:ascii="Aptos" w:eastAsia="Aptos" w:hAnsi="Aptos" w:cs="Aptos"/>
          <w:sz w:val="22"/>
          <w:szCs w:val="22"/>
        </w:rPr>
        <w:t xml:space="preserve"> bespreken </w:t>
      </w:r>
      <w:r w:rsidR="4FA10F16" w:rsidRPr="008D1751">
        <w:rPr>
          <w:rFonts w:ascii="Aptos" w:eastAsia="Aptos" w:hAnsi="Aptos" w:cs="Aptos"/>
          <w:sz w:val="22"/>
          <w:szCs w:val="22"/>
        </w:rPr>
        <w:t xml:space="preserve">ze </w:t>
      </w:r>
      <w:r w:rsidR="0D3CE970" w:rsidRPr="008D1751">
        <w:rPr>
          <w:rFonts w:ascii="Aptos" w:eastAsia="Aptos" w:hAnsi="Aptos" w:cs="Aptos"/>
          <w:sz w:val="22"/>
          <w:szCs w:val="22"/>
        </w:rPr>
        <w:t>onderwerpen zoals kwetsbaarheid, emancipatie en het overbruggen van culturen.</w:t>
      </w:r>
    </w:p>
    <w:p w14:paraId="2C35F117" w14:textId="26CCA7FB" w:rsidR="521AFEF6" w:rsidRPr="008D1751" w:rsidRDefault="521AFEF6" w:rsidP="447E2FA1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008D1751">
        <w:rPr>
          <w:rFonts w:ascii="Aptos" w:eastAsia="Aptos" w:hAnsi="Aptos" w:cs="Aptos"/>
          <w:b/>
          <w:bCs/>
          <w:sz w:val="22"/>
          <w:szCs w:val="22"/>
        </w:rPr>
        <w:t>De kunst van</w:t>
      </w:r>
      <w:r w:rsidR="5BC1C41A" w:rsidRPr="008D1751">
        <w:rPr>
          <w:rFonts w:ascii="Aptos" w:eastAsia="Aptos" w:hAnsi="Aptos" w:cs="Aptos"/>
          <w:b/>
          <w:bCs/>
          <w:sz w:val="22"/>
          <w:szCs w:val="22"/>
        </w:rPr>
        <w:t xml:space="preserve"> het</w:t>
      </w:r>
      <w:r w:rsidRPr="008D1751">
        <w:rPr>
          <w:rFonts w:ascii="Aptos" w:eastAsia="Aptos" w:hAnsi="Aptos" w:cs="Aptos"/>
          <w:b/>
          <w:bCs/>
          <w:sz w:val="22"/>
          <w:szCs w:val="22"/>
        </w:rPr>
        <w:t xml:space="preserve"> verzamelen</w:t>
      </w:r>
    </w:p>
    <w:p w14:paraId="12B5FC32" w14:textId="2D1196B4" w:rsidR="1FC7083B" w:rsidRPr="008D1751" w:rsidRDefault="1F1CEF49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De </w:t>
      </w:r>
      <w:r w:rsidR="00864C84" w:rsidRPr="008D1751">
        <w:rPr>
          <w:rFonts w:ascii="Aptos" w:eastAsia="Aptos" w:hAnsi="Aptos" w:cs="Aptos"/>
          <w:sz w:val="22"/>
          <w:szCs w:val="22"/>
        </w:rPr>
        <w:t>foto's</w:t>
      </w:r>
      <w:r w:rsidR="7D371753" w:rsidRPr="008D1751">
        <w:rPr>
          <w:rFonts w:ascii="Aptos" w:eastAsia="Aptos" w:hAnsi="Aptos" w:cs="Aptos"/>
          <w:sz w:val="22"/>
          <w:szCs w:val="22"/>
        </w:rPr>
        <w:t xml:space="preserve"> </w:t>
      </w:r>
      <w:r w:rsidRPr="008D1751">
        <w:rPr>
          <w:rFonts w:ascii="Aptos" w:eastAsia="Aptos" w:hAnsi="Aptos" w:cs="Aptos"/>
          <w:sz w:val="22"/>
          <w:szCs w:val="22"/>
        </w:rPr>
        <w:t>komen uit de privécollectie van Henri Swagemakers</w:t>
      </w:r>
      <w:r w:rsidR="2A7C35F9" w:rsidRPr="008D1751">
        <w:rPr>
          <w:rFonts w:ascii="Aptos" w:eastAsia="Aptos" w:hAnsi="Aptos" w:cs="Aptos"/>
          <w:sz w:val="22"/>
          <w:szCs w:val="22"/>
        </w:rPr>
        <w:t xml:space="preserve"> uit Oosterhout</w:t>
      </w:r>
      <w:r w:rsidRPr="008D1751">
        <w:rPr>
          <w:rFonts w:ascii="Aptos" w:eastAsia="Aptos" w:hAnsi="Aptos" w:cs="Aptos"/>
          <w:sz w:val="22"/>
          <w:szCs w:val="22"/>
        </w:rPr>
        <w:t>. Hij verzamelt al meer dan vijftig jaar beeldende kunst</w:t>
      </w:r>
      <w:r w:rsidR="674D3850" w:rsidRPr="008D1751">
        <w:rPr>
          <w:rFonts w:ascii="Aptos" w:eastAsia="Aptos" w:hAnsi="Aptos" w:cs="Aptos"/>
          <w:sz w:val="22"/>
          <w:szCs w:val="22"/>
        </w:rPr>
        <w:t>.</w:t>
      </w:r>
      <w:r w:rsidR="371B2DB5" w:rsidRPr="008D1751">
        <w:rPr>
          <w:rFonts w:ascii="Aptos" w:eastAsia="Aptos" w:hAnsi="Aptos" w:cs="Aptos"/>
          <w:sz w:val="22"/>
          <w:szCs w:val="22"/>
        </w:rPr>
        <w:t xml:space="preserve"> </w:t>
      </w:r>
      <w:r w:rsidR="2FF1F74C" w:rsidRPr="008D1751">
        <w:rPr>
          <w:rFonts w:ascii="Aptos" w:eastAsia="Aptos" w:hAnsi="Aptos" w:cs="Aptos"/>
          <w:sz w:val="22"/>
          <w:szCs w:val="22"/>
        </w:rPr>
        <w:t>Vanaf de jaren 90 voegt hij fotografie toe aan zijn verzameling</w:t>
      </w:r>
      <w:r w:rsidR="26FAFD6A" w:rsidRPr="008D1751">
        <w:rPr>
          <w:rFonts w:ascii="Aptos" w:eastAsia="Aptos" w:hAnsi="Aptos" w:cs="Aptos"/>
          <w:sz w:val="22"/>
          <w:szCs w:val="22"/>
        </w:rPr>
        <w:t>. Zijn collectie bestaat ondertussen uit</w:t>
      </w:r>
      <w:r w:rsidR="188B7E10" w:rsidRPr="008D1751">
        <w:rPr>
          <w:rFonts w:ascii="Aptos" w:eastAsia="Aptos" w:hAnsi="Aptos" w:cs="Aptos"/>
          <w:sz w:val="22"/>
          <w:szCs w:val="22"/>
        </w:rPr>
        <w:t xml:space="preserve"> beelden van</w:t>
      </w:r>
      <w:r w:rsidR="26FAFD6A" w:rsidRPr="008D1751">
        <w:rPr>
          <w:rFonts w:ascii="Aptos" w:eastAsia="Aptos" w:hAnsi="Aptos" w:cs="Aptos"/>
          <w:sz w:val="22"/>
          <w:szCs w:val="22"/>
        </w:rPr>
        <w:t xml:space="preserve"> meer dan zeventig fotografen</w:t>
      </w:r>
      <w:r w:rsidR="2FF1F74C" w:rsidRPr="008D1751">
        <w:rPr>
          <w:rFonts w:ascii="Aptos" w:eastAsia="Aptos" w:hAnsi="Aptos" w:cs="Aptos"/>
          <w:sz w:val="22"/>
          <w:szCs w:val="22"/>
        </w:rPr>
        <w:t xml:space="preserve">. Tussen de uiteenlopende </w:t>
      </w:r>
      <w:r w:rsidR="7CB5B0B1" w:rsidRPr="008D1751">
        <w:rPr>
          <w:rFonts w:ascii="Aptos" w:eastAsia="Aptos" w:hAnsi="Aptos" w:cs="Aptos"/>
          <w:sz w:val="22"/>
          <w:szCs w:val="22"/>
        </w:rPr>
        <w:t>foto’s</w:t>
      </w:r>
      <w:r w:rsidR="2FF1F74C" w:rsidRPr="008D1751">
        <w:rPr>
          <w:rFonts w:ascii="Aptos" w:eastAsia="Aptos" w:hAnsi="Aptos" w:cs="Aptos"/>
          <w:sz w:val="22"/>
          <w:szCs w:val="22"/>
        </w:rPr>
        <w:t xml:space="preserve"> is één duidelijk overeenkomst: de mens staat centraal.</w:t>
      </w:r>
    </w:p>
    <w:p w14:paraId="4FEE0F20" w14:textId="51ADA254" w:rsidR="00DC28E6" w:rsidRPr="008D1751" w:rsidRDefault="7207BDBC" w:rsidP="447E2FA1">
      <w:pPr>
        <w:spacing w:line="257" w:lineRule="auto"/>
        <w:rPr>
          <w:rFonts w:ascii="Aptos" w:eastAsia="Aptos" w:hAnsi="Aptos" w:cs="Aptos"/>
          <w:sz w:val="22"/>
          <w:szCs w:val="22"/>
        </w:rPr>
      </w:pPr>
      <w:r w:rsidRPr="008D1751">
        <w:rPr>
          <w:rFonts w:ascii="Aptos" w:eastAsia="Aptos" w:hAnsi="Aptos" w:cs="Aptos"/>
          <w:sz w:val="22"/>
          <w:szCs w:val="22"/>
        </w:rPr>
        <w:t xml:space="preserve">Veel van de </w:t>
      </w:r>
      <w:r w:rsidR="16A8112E" w:rsidRPr="008D1751">
        <w:rPr>
          <w:rFonts w:ascii="Aptos" w:eastAsia="Aptos" w:hAnsi="Aptos" w:cs="Aptos"/>
          <w:sz w:val="22"/>
          <w:szCs w:val="22"/>
        </w:rPr>
        <w:t>bekende</w:t>
      </w:r>
      <w:r w:rsidR="39A7316F" w:rsidRPr="008D1751">
        <w:rPr>
          <w:rFonts w:ascii="Aptos" w:eastAsia="Aptos" w:hAnsi="Aptos" w:cs="Aptos"/>
          <w:sz w:val="22"/>
          <w:szCs w:val="22"/>
        </w:rPr>
        <w:t xml:space="preserve"> fotograf</w:t>
      </w:r>
      <w:r w:rsidRPr="008D1751">
        <w:rPr>
          <w:rFonts w:ascii="Aptos" w:eastAsia="Aptos" w:hAnsi="Aptos" w:cs="Aptos"/>
          <w:sz w:val="22"/>
          <w:szCs w:val="22"/>
        </w:rPr>
        <w:t xml:space="preserve">en uit de collectie waren </w:t>
      </w:r>
      <w:r w:rsidR="6DA5A081" w:rsidRPr="008D1751">
        <w:rPr>
          <w:rFonts w:ascii="Aptos" w:eastAsia="Aptos" w:hAnsi="Aptos" w:cs="Aptos"/>
          <w:sz w:val="22"/>
          <w:szCs w:val="22"/>
        </w:rPr>
        <w:t xml:space="preserve">nog onbekend </w:t>
      </w:r>
      <w:r w:rsidRPr="008D1751">
        <w:rPr>
          <w:rFonts w:ascii="Aptos" w:eastAsia="Aptos" w:hAnsi="Aptos" w:cs="Aptos"/>
          <w:sz w:val="22"/>
          <w:szCs w:val="22"/>
        </w:rPr>
        <w:t xml:space="preserve">op het moment dat Swagemakers ze aankocht. Ook nu blijft hij </w:t>
      </w:r>
      <w:r w:rsidR="034CF324" w:rsidRPr="008D1751">
        <w:rPr>
          <w:rFonts w:ascii="Aptos" w:eastAsia="Aptos" w:hAnsi="Aptos" w:cs="Aptos"/>
          <w:sz w:val="22"/>
          <w:szCs w:val="22"/>
        </w:rPr>
        <w:t xml:space="preserve">kunst </w:t>
      </w:r>
      <w:r w:rsidRPr="008D1751">
        <w:rPr>
          <w:rFonts w:ascii="Aptos" w:eastAsia="Aptos" w:hAnsi="Aptos" w:cs="Aptos"/>
          <w:sz w:val="22"/>
          <w:szCs w:val="22"/>
        </w:rPr>
        <w:t>aankopen van in zijn ogen veelbelovende of opkomende kunstenaars</w:t>
      </w:r>
      <w:r w:rsidR="2C7203B8" w:rsidRPr="008D1751">
        <w:rPr>
          <w:rFonts w:ascii="Aptos" w:eastAsia="Aptos" w:hAnsi="Aptos" w:cs="Aptos"/>
          <w:sz w:val="22"/>
          <w:szCs w:val="22"/>
        </w:rPr>
        <w:t>.</w:t>
      </w:r>
      <w:r w:rsidR="60B64933" w:rsidRPr="008D1751">
        <w:rPr>
          <w:rFonts w:ascii="Aptos" w:eastAsia="Aptos" w:hAnsi="Aptos" w:cs="Aptos"/>
          <w:sz w:val="22"/>
          <w:szCs w:val="22"/>
        </w:rPr>
        <w:t xml:space="preserve"> De kunstwerken zijn als </w:t>
      </w:r>
      <w:proofErr w:type="spellStart"/>
      <w:r w:rsidR="60B64933" w:rsidRPr="008D1751">
        <w:rPr>
          <w:rFonts w:ascii="Aptos" w:eastAsia="Aptos" w:hAnsi="Aptos" w:cs="Aptos"/>
          <w:i/>
          <w:iCs/>
          <w:sz w:val="22"/>
          <w:szCs w:val="22"/>
        </w:rPr>
        <w:t>soulmates</w:t>
      </w:r>
      <w:proofErr w:type="spellEnd"/>
      <w:r w:rsidR="60B64933" w:rsidRPr="008D1751">
        <w:rPr>
          <w:rFonts w:ascii="Aptos" w:eastAsia="Aptos" w:hAnsi="Aptos" w:cs="Aptos"/>
          <w:sz w:val="22"/>
          <w:szCs w:val="22"/>
        </w:rPr>
        <w:t>: m</w:t>
      </w:r>
      <w:r w:rsidR="371B2DB5" w:rsidRPr="008D1751">
        <w:rPr>
          <w:rFonts w:ascii="Aptos" w:eastAsia="Aptos" w:hAnsi="Aptos" w:cs="Aptos"/>
          <w:sz w:val="22"/>
          <w:szCs w:val="22"/>
        </w:rPr>
        <w:t>et elk</w:t>
      </w:r>
      <w:r w:rsidR="58C89E09" w:rsidRPr="008D1751">
        <w:rPr>
          <w:rFonts w:ascii="Aptos" w:eastAsia="Aptos" w:hAnsi="Aptos" w:cs="Aptos"/>
          <w:sz w:val="22"/>
          <w:szCs w:val="22"/>
        </w:rPr>
        <w:t>e foto</w:t>
      </w:r>
      <w:r w:rsidR="371B2DB5" w:rsidRPr="008D1751">
        <w:rPr>
          <w:rFonts w:ascii="Aptos" w:eastAsia="Aptos" w:hAnsi="Aptos" w:cs="Aptos"/>
          <w:sz w:val="22"/>
          <w:szCs w:val="22"/>
        </w:rPr>
        <w:t xml:space="preserve"> voelt Swagemakers een sterke verwantschap en in elk</w:t>
      </w:r>
      <w:r w:rsidR="56E614A7" w:rsidRPr="008D1751">
        <w:rPr>
          <w:rFonts w:ascii="Aptos" w:eastAsia="Aptos" w:hAnsi="Aptos" w:cs="Aptos"/>
          <w:sz w:val="22"/>
          <w:szCs w:val="22"/>
        </w:rPr>
        <w:t>e foto</w:t>
      </w:r>
      <w:r w:rsidR="371B2DB5" w:rsidRPr="008D1751">
        <w:rPr>
          <w:rFonts w:ascii="Aptos" w:eastAsia="Aptos" w:hAnsi="Aptos" w:cs="Aptos"/>
          <w:sz w:val="22"/>
          <w:szCs w:val="22"/>
        </w:rPr>
        <w:t xml:space="preserve"> herkent hij iets van zichtzelf.</w:t>
      </w:r>
      <w:r w:rsidR="1F1CEF49" w:rsidRPr="008D1751">
        <w:rPr>
          <w:rFonts w:ascii="Aptos" w:eastAsia="Aptos" w:hAnsi="Aptos" w:cs="Aptos"/>
          <w:sz w:val="22"/>
          <w:szCs w:val="22"/>
        </w:rPr>
        <w:t xml:space="preserve"> </w:t>
      </w:r>
    </w:p>
    <w:p w14:paraId="7B5CAEB5" w14:textId="72BF2E51" w:rsidR="00F84001" w:rsidRPr="008D1751" w:rsidRDefault="4A9CAA7B" w:rsidP="1C188620">
      <w:pPr>
        <w:spacing w:line="257" w:lineRule="auto"/>
        <w:rPr>
          <w:rFonts w:ascii="Aptos" w:eastAsia="Aptos" w:hAnsi="Aptos" w:cs="Aptos"/>
          <w:b/>
          <w:bCs/>
          <w:sz w:val="22"/>
          <w:szCs w:val="22"/>
        </w:rPr>
      </w:pPr>
      <w:r w:rsidRPr="008D1751">
        <w:t>_______________________________________________________________________________</w:t>
      </w:r>
    </w:p>
    <w:p w14:paraId="520084D0" w14:textId="7AF36874" w:rsidR="4048B0B4" w:rsidRPr="008D1751" w:rsidRDefault="4048B0B4" w:rsidP="447E2FA1">
      <w:pPr>
        <w:spacing w:after="0"/>
      </w:pPr>
      <w:r w:rsidRPr="008D1751">
        <w:rPr>
          <w:rFonts w:ascii="Arial" w:eastAsia="Arial" w:hAnsi="Arial" w:cs="Arial"/>
          <w:b/>
          <w:bCs/>
          <w:sz w:val="20"/>
          <w:szCs w:val="20"/>
        </w:rPr>
        <w:t>Noot voor de redactie</w:t>
      </w:r>
      <w:r w:rsidRPr="008D1751">
        <w:br/>
      </w:r>
      <w:r w:rsidRPr="008D1751">
        <w:rPr>
          <w:rFonts w:ascii="Arial" w:eastAsia="Arial" w:hAnsi="Arial" w:cs="Arial"/>
          <w:sz w:val="20"/>
          <w:szCs w:val="20"/>
        </w:rPr>
        <w:t xml:space="preserve"> </w:t>
      </w:r>
      <w:hyperlink r:id="rId8">
        <w:r w:rsidRPr="008D1751">
          <w:rPr>
            <w:rStyle w:val="Hyperlink"/>
            <w:rFonts w:ascii="Arial" w:eastAsia="Arial" w:hAnsi="Arial" w:cs="Arial"/>
            <w:color w:val="auto"/>
            <w:sz w:val="20"/>
            <w:szCs w:val="20"/>
          </w:rPr>
          <w:t>TALK ABOUT</w:t>
        </w:r>
      </w:hyperlink>
      <w:r w:rsidRPr="008D1751">
        <w:rPr>
          <w:rFonts w:ascii="Arial" w:eastAsia="Arial" w:hAnsi="Arial" w:cs="Arial"/>
          <w:sz w:val="20"/>
          <w:szCs w:val="20"/>
        </w:rPr>
        <w:t xml:space="preserve"> is het PR-bureau van Stedelijk Museum Breda. Neem voor persinformatie, het aanvragen van interviews of additioneel beeldmateriaal contact op met Ailis O'Neill via 076 581 54 66 / 06 11 41 06 84 of </w:t>
      </w:r>
      <w:hyperlink r:id="rId9">
        <w:r w:rsidRPr="008D1751">
          <w:rPr>
            <w:rStyle w:val="Hyperlink"/>
            <w:rFonts w:ascii="Arial" w:eastAsia="Arial" w:hAnsi="Arial" w:cs="Arial"/>
            <w:color w:val="auto"/>
            <w:sz w:val="20"/>
            <w:szCs w:val="20"/>
          </w:rPr>
          <w:t>ailis@talkabout.nu</w:t>
        </w:r>
      </w:hyperlink>
      <w:r w:rsidRPr="008D1751">
        <w:rPr>
          <w:rFonts w:ascii="Arial" w:eastAsia="Arial" w:hAnsi="Arial" w:cs="Arial"/>
          <w:sz w:val="20"/>
          <w:szCs w:val="20"/>
        </w:rPr>
        <w:t xml:space="preserve"> </w:t>
      </w:r>
    </w:p>
    <w:p w14:paraId="798458A4" w14:textId="26FB3EDA" w:rsidR="4048B0B4" w:rsidRDefault="4A9CAA7B" w:rsidP="447E2FA1">
      <w:pPr>
        <w:spacing w:before="150" w:after="0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D1751">
        <w:rPr>
          <w:rFonts w:ascii="Arial" w:eastAsia="Arial" w:hAnsi="Arial" w:cs="Arial"/>
          <w:sz w:val="20"/>
          <w:szCs w:val="20"/>
        </w:rPr>
        <w:t>Persfoto’s mogen uitsluitend gebruikt worden ter promotie van de tentoonstelling o.v.v. de tentoonstellingstitel en naam van de kunstenaar.</w:t>
      </w:r>
      <w:r w:rsidR="4048B0B4">
        <w:br/>
      </w:r>
    </w:p>
    <w:p w14:paraId="07217C89" w14:textId="6F0A0F51" w:rsidR="4048B0B4" w:rsidRDefault="4048B0B4" w:rsidP="447E2FA1"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Volg Stedelijk Museum Breda via de </w:t>
      </w:r>
      <w:hyperlink r:id="rId10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>website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hyperlink r:id="rId11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>Facebook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hyperlink r:id="rId12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 xml:space="preserve">Instagram 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of </w:t>
      </w:r>
      <w:hyperlink r:id="rId13">
        <w:r w:rsidRPr="447E2FA1">
          <w:rPr>
            <w:rStyle w:val="Hyperlink"/>
            <w:rFonts w:ascii="Arial" w:eastAsia="Arial" w:hAnsi="Arial" w:cs="Arial"/>
            <w:color w:val="000000" w:themeColor="text1"/>
            <w:sz w:val="20"/>
            <w:szCs w:val="20"/>
          </w:rPr>
          <w:t>LinkedIn</w:t>
        </w:r>
      </w:hyperlink>
      <w:r w:rsidRPr="447E2FA1">
        <w:rPr>
          <w:rFonts w:ascii="Arial" w:eastAsia="Arial" w:hAnsi="Arial" w:cs="Arial"/>
          <w:color w:val="000000" w:themeColor="text1"/>
          <w:sz w:val="20"/>
          <w:szCs w:val="20"/>
        </w:rPr>
        <w:t xml:space="preserve">. </w:t>
      </w:r>
      <w:r w:rsidRPr="447E2FA1">
        <w:rPr>
          <w:rFonts w:ascii="Aptos" w:eastAsia="Aptos" w:hAnsi="Aptos" w:cs="Aptos"/>
        </w:rPr>
        <w:t xml:space="preserve"> </w:t>
      </w:r>
    </w:p>
    <w:sectPr w:rsidR="4048B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0F2C6"/>
    <w:multiLevelType w:val="hybridMultilevel"/>
    <w:tmpl w:val="80D28E9A"/>
    <w:lvl w:ilvl="0" w:tplc="15245B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7C4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8E7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0B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09D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5C76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C0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0F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D00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D72E7"/>
    <w:multiLevelType w:val="hybridMultilevel"/>
    <w:tmpl w:val="8C32EA72"/>
    <w:lvl w:ilvl="0" w:tplc="A69880A2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6F4061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CF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58B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C6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62F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1EF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E6D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24D8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425930">
    <w:abstractNumId w:val="0"/>
  </w:num>
  <w:num w:numId="2" w16cid:durableId="1834837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DE75FD"/>
    <w:rsid w:val="00266343"/>
    <w:rsid w:val="004A49BD"/>
    <w:rsid w:val="004F23AB"/>
    <w:rsid w:val="00864C84"/>
    <w:rsid w:val="008D1751"/>
    <w:rsid w:val="00BD4A46"/>
    <w:rsid w:val="00CE693A"/>
    <w:rsid w:val="00DC28E6"/>
    <w:rsid w:val="00F61C0A"/>
    <w:rsid w:val="00F84001"/>
    <w:rsid w:val="0124B666"/>
    <w:rsid w:val="013268F1"/>
    <w:rsid w:val="013EA7DB"/>
    <w:rsid w:val="018B0174"/>
    <w:rsid w:val="01EA4AB3"/>
    <w:rsid w:val="0277AD8B"/>
    <w:rsid w:val="034CF324"/>
    <w:rsid w:val="038E268B"/>
    <w:rsid w:val="03E7B2EC"/>
    <w:rsid w:val="04BA858F"/>
    <w:rsid w:val="057339BC"/>
    <w:rsid w:val="060193E2"/>
    <w:rsid w:val="060F19CB"/>
    <w:rsid w:val="062E80A3"/>
    <w:rsid w:val="063D630A"/>
    <w:rsid w:val="06C52183"/>
    <w:rsid w:val="06F9C415"/>
    <w:rsid w:val="083F883C"/>
    <w:rsid w:val="08DD18E5"/>
    <w:rsid w:val="0926D096"/>
    <w:rsid w:val="09885B59"/>
    <w:rsid w:val="09EEEDE9"/>
    <w:rsid w:val="0A011B1A"/>
    <w:rsid w:val="0A341CE0"/>
    <w:rsid w:val="0B83A570"/>
    <w:rsid w:val="0C707272"/>
    <w:rsid w:val="0C985B4D"/>
    <w:rsid w:val="0CCBB2CF"/>
    <w:rsid w:val="0D061745"/>
    <w:rsid w:val="0D3CE970"/>
    <w:rsid w:val="0DAB7D1F"/>
    <w:rsid w:val="0EBB2BF1"/>
    <w:rsid w:val="0F0ED103"/>
    <w:rsid w:val="0FA34089"/>
    <w:rsid w:val="106CFE6B"/>
    <w:rsid w:val="1105D3A7"/>
    <w:rsid w:val="112F526A"/>
    <w:rsid w:val="11F4BA8C"/>
    <w:rsid w:val="13CB5FB8"/>
    <w:rsid w:val="13CEB4F1"/>
    <w:rsid w:val="13D557F8"/>
    <w:rsid w:val="13EA4740"/>
    <w:rsid w:val="13F3B8BE"/>
    <w:rsid w:val="141309CC"/>
    <w:rsid w:val="147C329E"/>
    <w:rsid w:val="14AB3E09"/>
    <w:rsid w:val="14CF93A4"/>
    <w:rsid w:val="15431121"/>
    <w:rsid w:val="156B52A3"/>
    <w:rsid w:val="156C5F18"/>
    <w:rsid w:val="15DDCC9C"/>
    <w:rsid w:val="163BDEAA"/>
    <w:rsid w:val="165F0FAD"/>
    <w:rsid w:val="16A8112E"/>
    <w:rsid w:val="16B5E758"/>
    <w:rsid w:val="17B60AB0"/>
    <w:rsid w:val="188B7E10"/>
    <w:rsid w:val="1C036455"/>
    <w:rsid w:val="1C188620"/>
    <w:rsid w:val="1D1F472E"/>
    <w:rsid w:val="1E762089"/>
    <w:rsid w:val="1EEC6BA1"/>
    <w:rsid w:val="1F1CEF49"/>
    <w:rsid w:val="1FC7083B"/>
    <w:rsid w:val="1FEDFE32"/>
    <w:rsid w:val="205505C7"/>
    <w:rsid w:val="20939403"/>
    <w:rsid w:val="20AD570C"/>
    <w:rsid w:val="20F82C3B"/>
    <w:rsid w:val="210BA42D"/>
    <w:rsid w:val="21170796"/>
    <w:rsid w:val="215050E8"/>
    <w:rsid w:val="215C07FB"/>
    <w:rsid w:val="2169322D"/>
    <w:rsid w:val="222BD22B"/>
    <w:rsid w:val="23032B9C"/>
    <w:rsid w:val="233FBCAF"/>
    <w:rsid w:val="23B16DA6"/>
    <w:rsid w:val="24486C17"/>
    <w:rsid w:val="248CA97C"/>
    <w:rsid w:val="24AC45BD"/>
    <w:rsid w:val="25AB1A18"/>
    <w:rsid w:val="25D37713"/>
    <w:rsid w:val="267F5137"/>
    <w:rsid w:val="26FAFD6A"/>
    <w:rsid w:val="27080DE3"/>
    <w:rsid w:val="2761CBDC"/>
    <w:rsid w:val="27E2C6FF"/>
    <w:rsid w:val="2847F583"/>
    <w:rsid w:val="285453F7"/>
    <w:rsid w:val="28938484"/>
    <w:rsid w:val="29144636"/>
    <w:rsid w:val="2944C76C"/>
    <w:rsid w:val="2A248AB0"/>
    <w:rsid w:val="2A72649F"/>
    <w:rsid w:val="2A7C35F9"/>
    <w:rsid w:val="2A97D0F7"/>
    <w:rsid w:val="2ACAF5CA"/>
    <w:rsid w:val="2C7203B8"/>
    <w:rsid w:val="2CF1EA11"/>
    <w:rsid w:val="2D6DDE5B"/>
    <w:rsid w:val="2DD141D3"/>
    <w:rsid w:val="2DFD6E3E"/>
    <w:rsid w:val="2F381042"/>
    <w:rsid w:val="2FF1F74C"/>
    <w:rsid w:val="3037B886"/>
    <w:rsid w:val="303FD6E6"/>
    <w:rsid w:val="306F43F0"/>
    <w:rsid w:val="3208AF21"/>
    <w:rsid w:val="32A410EF"/>
    <w:rsid w:val="331C0ABB"/>
    <w:rsid w:val="338A60EC"/>
    <w:rsid w:val="33A15C6C"/>
    <w:rsid w:val="33DE75FD"/>
    <w:rsid w:val="35B0D6B9"/>
    <w:rsid w:val="36809453"/>
    <w:rsid w:val="371B2DB5"/>
    <w:rsid w:val="37969BC7"/>
    <w:rsid w:val="37DDC7E9"/>
    <w:rsid w:val="38DB0674"/>
    <w:rsid w:val="392AE831"/>
    <w:rsid w:val="396F33D2"/>
    <w:rsid w:val="39A7316F"/>
    <w:rsid w:val="39D2EAED"/>
    <w:rsid w:val="39E116ED"/>
    <w:rsid w:val="3A435E9A"/>
    <w:rsid w:val="3BC426B2"/>
    <w:rsid w:val="3C175C24"/>
    <w:rsid w:val="3C553796"/>
    <w:rsid w:val="3C656922"/>
    <w:rsid w:val="3CCE54D1"/>
    <w:rsid w:val="3D7521CB"/>
    <w:rsid w:val="3DC3771A"/>
    <w:rsid w:val="3E45526D"/>
    <w:rsid w:val="3E5EF939"/>
    <w:rsid w:val="3E70B839"/>
    <w:rsid w:val="3E9E9FDE"/>
    <w:rsid w:val="3ECF5CF4"/>
    <w:rsid w:val="3ED45EEF"/>
    <w:rsid w:val="4048B0B4"/>
    <w:rsid w:val="4098CD78"/>
    <w:rsid w:val="413575EF"/>
    <w:rsid w:val="416998B1"/>
    <w:rsid w:val="41FE6847"/>
    <w:rsid w:val="4252D4CB"/>
    <w:rsid w:val="430E3D84"/>
    <w:rsid w:val="437CEC8E"/>
    <w:rsid w:val="439587AC"/>
    <w:rsid w:val="447E2FA1"/>
    <w:rsid w:val="44BBED2A"/>
    <w:rsid w:val="45214F67"/>
    <w:rsid w:val="46ADF6FB"/>
    <w:rsid w:val="486D99B3"/>
    <w:rsid w:val="492C9393"/>
    <w:rsid w:val="49C5E4EE"/>
    <w:rsid w:val="4A9CAA7B"/>
    <w:rsid w:val="4AF3929C"/>
    <w:rsid w:val="4B45D267"/>
    <w:rsid w:val="4C0506AE"/>
    <w:rsid w:val="4C385FF1"/>
    <w:rsid w:val="4C3940F6"/>
    <w:rsid w:val="4C4E737D"/>
    <w:rsid w:val="4E95ED9E"/>
    <w:rsid w:val="4EF2D89E"/>
    <w:rsid w:val="4FA10F16"/>
    <w:rsid w:val="4FBBF520"/>
    <w:rsid w:val="51A1A8D1"/>
    <w:rsid w:val="5207D0EF"/>
    <w:rsid w:val="521AFEF6"/>
    <w:rsid w:val="5258FE5C"/>
    <w:rsid w:val="529E2B90"/>
    <w:rsid w:val="52A949FD"/>
    <w:rsid w:val="52CA8BE8"/>
    <w:rsid w:val="534916C4"/>
    <w:rsid w:val="536DAF2B"/>
    <w:rsid w:val="5499ACD7"/>
    <w:rsid w:val="54A06376"/>
    <w:rsid w:val="54C2B57A"/>
    <w:rsid w:val="5516E775"/>
    <w:rsid w:val="555C2391"/>
    <w:rsid w:val="55ACC9EC"/>
    <w:rsid w:val="568AAE0B"/>
    <w:rsid w:val="56E614A7"/>
    <w:rsid w:val="56ECAD0B"/>
    <w:rsid w:val="56F0CDE2"/>
    <w:rsid w:val="57AC31D7"/>
    <w:rsid w:val="57E334D5"/>
    <w:rsid w:val="585E9BD4"/>
    <w:rsid w:val="58C89E09"/>
    <w:rsid w:val="58D28842"/>
    <w:rsid w:val="5A1DDC2C"/>
    <w:rsid w:val="5A9AFE92"/>
    <w:rsid w:val="5A9F62DB"/>
    <w:rsid w:val="5AF40F2B"/>
    <w:rsid w:val="5B0A8EF3"/>
    <w:rsid w:val="5B9392BF"/>
    <w:rsid w:val="5BC1C41A"/>
    <w:rsid w:val="5BC4BF59"/>
    <w:rsid w:val="5C104EB9"/>
    <w:rsid w:val="5D807C54"/>
    <w:rsid w:val="5DC57640"/>
    <w:rsid w:val="5DC8AFD6"/>
    <w:rsid w:val="5F39C24E"/>
    <w:rsid w:val="5F52D607"/>
    <w:rsid w:val="5FF0F9D0"/>
    <w:rsid w:val="6070DA2C"/>
    <w:rsid w:val="60B64933"/>
    <w:rsid w:val="617E1718"/>
    <w:rsid w:val="61AF2162"/>
    <w:rsid w:val="6266767B"/>
    <w:rsid w:val="62D67E4A"/>
    <w:rsid w:val="62F8953B"/>
    <w:rsid w:val="64E724FD"/>
    <w:rsid w:val="65756B7F"/>
    <w:rsid w:val="65CE88CD"/>
    <w:rsid w:val="65D7A809"/>
    <w:rsid w:val="65EB0B42"/>
    <w:rsid w:val="66D7ED9D"/>
    <w:rsid w:val="670F8202"/>
    <w:rsid w:val="674D3850"/>
    <w:rsid w:val="677AC531"/>
    <w:rsid w:val="67A3AA94"/>
    <w:rsid w:val="67C011E2"/>
    <w:rsid w:val="695E22B3"/>
    <w:rsid w:val="69DFBA1F"/>
    <w:rsid w:val="6A01BCE8"/>
    <w:rsid w:val="6A0F564A"/>
    <w:rsid w:val="6A383303"/>
    <w:rsid w:val="6A6051D8"/>
    <w:rsid w:val="6B191A08"/>
    <w:rsid w:val="6B2BE653"/>
    <w:rsid w:val="6B6C825F"/>
    <w:rsid w:val="6BBE2B83"/>
    <w:rsid w:val="6BFB012A"/>
    <w:rsid w:val="6C2E07B2"/>
    <w:rsid w:val="6C4FF2A9"/>
    <w:rsid w:val="6D335079"/>
    <w:rsid w:val="6D33EB44"/>
    <w:rsid w:val="6D3E8B13"/>
    <w:rsid w:val="6DA5A081"/>
    <w:rsid w:val="6DDD768D"/>
    <w:rsid w:val="6E0924DD"/>
    <w:rsid w:val="6F290156"/>
    <w:rsid w:val="6F66AD59"/>
    <w:rsid w:val="6F77E389"/>
    <w:rsid w:val="6F7DFDF9"/>
    <w:rsid w:val="6F9B082D"/>
    <w:rsid w:val="7189AA19"/>
    <w:rsid w:val="718AC6C5"/>
    <w:rsid w:val="7207BDBC"/>
    <w:rsid w:val="723A198F"/>
    <w:rsid w:val="731876E5"/>
    <w:rsid w:val="735224A5"/>
    <w:rsid w:val="73FA52A3"/>
    <w:rsid w:val="750FD1EF"/>
    <w:rsid w:val="75E16D3A"/>
    <w:rsid w:val="75E624DB"/>
    <w:rsid w:val="7688E5F8"/>
    <w:rsid w:val="76FD03DD"/>
    <w:rsid w:val="7818CE93"/>
    <w:rsid w:val="78D9E87C"/>
    <w:rsid w:val="7A047347"/>
    <w:rsid w:val="7A4E026A"/>
    <w:rsid w:val="7AB24FD6"/>
    <w:rsid w:val="7AD077B7"/>
    <w:rsid w:val="7B22A2EB"/>
    <w:rsid w:val="7B81C990"/>
    <w:rsid w:val="7C1CAA1C"/>
    <w:rsid w:val="7CA26FF6"/>
    <w:rsid w:val="7CB5B0B1"/>
    <w:rsid w:val="7D327307"/>
    <w:rsid w:val="7D371753"/>
    <w:rsid w:val="7D7145B1"/>
    <w:rsid w:val="7E53AC7D"/>
    <w:rsid w:val="7E93C75D"/>
    <w:rsid w:val="7F36363E"/>
    <w:rsid w:val="7F6791FE"/>
    <w:rsid w:val="7FE08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75FD"/>
  <w15:chartTrackingRefBased/>
  <w15:docId w15:val="{212E64DF-5054-4364-AFF3-66DC7661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467886" w:themeColor="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talkabout.nu%2F&amp;data=05%7C02%7Canne%40stedelijkmuseumbreda.nl%7Ce8b743f62e4b4c5c01d508dc96b09ec8%7C92020df4c9e7400fb20237754484ef2e%7C0%7C0%7C638550933366101668%7CUnknown%7CTWFpbGZsb3d8eyJWIjoiMC4wLjAwMDAiLCJQIjoiV2luMzIiLCJBTiI6Ik1haWwiLCJXVCI6Mn0%3D%7C0%7C%7C%7C&amp;sdata=0K6lHLNh1xIwhS5GgLH1SOcBC1%2Bh4X3g%2FqNAQPMFfYo%3D&amp;reserved=0" TargetMode="External"/><Relationship Id="rId13" Type="http://schemas.openxmlformats.org/officeDocument/2006/relationships/hyperlink" Target="https://eur01.safelinks.protection.outlook.com/?url=https%3A%2F%2Fwww.linkedin.com%2Fcompany%2Fstedelijk-museum-breda%2F&amp;data=05%7C02%7Canne%40stedelijkmuseumbreda.nl%7Ce8b743f62e4b4c5c01d508dc96b09ec8%7C92020df4c9e7400fb20237754484ef2e%7C0%7C0%7C638550933366129173%7CUnknown%7CTWFpbGZsb3d8eyJWIjoiMC4wLjAwMDAiLCJQIjoiV2luMzIiLCJBTiI6Ik1haWwiLCJXVCI6Mn0%3D%7C0%7C%7C%7C&amp;sdata=T6iVPBoO6SE2KysaLRGMGYGQQw3MViO1VOW%2FVomiMfM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01.safelinks.protection.outlook.com/?url=https%3A%2F%2Fwww.instagram.com%2Fstedelijk_museum_breda%2F&amp;data=05%7C02%7Canne%40stedelijkmuseumbreda.nl%7Ce8b743f62e4b4c5c01d508dc96b09ec8%7C92020df4c9e7400fb20237754484ef2e%7C0%7C0%7C638550933366122320%7CUnknown%7CTWFpbGZsb3d8eyJWIjoiMC4wLjAwMDAiLCJQIjoiV2luMzIiLCJBTiI6Ik1haWwiLCJXVCI6Mn0%3D%7C0%7C%7C%7C&amp;sdata=eN%2BOS3BwRlUuqWkgpOiVqt%2BTZhcCSjf4%2FY3hWk7j2lY%3D&amp;reserved=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01.safelinks.protection.outlook.com/?url=https%3A%2F%2Fwww.facebook.com%2Fstedelijkmuseumbreda&amp;data=05%7C02%7Canne%40stedelijkmuseumbreda.nl%7Ce8b743f62e4b4c5c01d508dc96b09ec8%7C92020df4c9e7400fb20237754484ef2e%7C0%7C0%7C638550933366115499%7CUnknown%7CTWFpbGZsb3d8eyJWIjoiMC4wLjAwMDAiLCJQIjoiV2luMzIiLCJBTiI6Ik1haWwiLCJXVCI6Mn0%3D%7C0%7C%7C%7C&amp;sdata=N1gztR%2B88syTINyi%2B5n9qM9VTVKGNm7aKlqqqaTMaQA%3D&amp;reserved=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ur01.safelinks.protection.outlook.com/?url=https%3A%2F%2Fwww.stedelijkmuseumbreda.nl%2Fnl&amp;data=05%7C02%7Canne%40stedelijkmuseumbreda.nl%7Ce8b743f62e4b4c5c01d508dc96b09ec8%7C92020df4c9e7400fb20237754484ef2e%7C0%7C0%7C638550933366108520%7CUnknown%7CTWFpbGZsb3d8eyJWIjoiMC4wLjAwMDAiLCJQIjoiV2luMzIiLCJBTiI6Ik1haWwiLCJXVCI6Mn0%3D%7C0%7C%7C%7C&amp;sdata=E9D%2BIqMLH6InXaAhceVqh7NoAGhdvgN7RZRCpuxbffo%3D&amp;reserved=0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ilis@talkabout.n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3BC3BC4A10884B933827D82BEFAD1A" ma:contentTypeVersion="15" ma:contentTypeDescription="Een nieuw document maken." ma:contentTypeScope="" ma:versionID="fc0837497ee67a80ed4fbf58be16742a">
  <xsd:schema xmlns:xsd="http://www.w3.org/2001/XMLSchema" xmlns:xs="http://www.w3.org/2001/XMLSchema" xmlns:p="http://schemas.microsoft.com/office/2006/metadata/properties" xmlns:ns2="b8867b76-b50c-4344-b45e-4bef2a34b981" xmlns:ns3="f3106ac9-b38c-4d2b-a2d4-7820581cb7f4" targetNamespace="http://schemas.microsoft.com/office/2006/metadata/properties" ma:root="true" ma:fieldsID="dfe13132af3a77382cb78370ab7fc28f" ns2:_="" ns3:_="">
    <xsd:import namespace="b8867b76-b50c-4344-b45e-4bef2a34b981"/>
    <xsd:import namespace="f3106ac9-b38c-4d2b-a2d4-7820581cb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67b76-b50c-4344-b45e-4bef2a34b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9c34e5db-47af-417e-9dc8-f7bbfea268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06ac9-b38c-4d2b-a2d4-7820581cb7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37ff9ef-7e33-4aa7-b482-2f72480cafcd}" ma:internalName="TaxCatchAll" ma:showField="CatchAllData" ma:web="f3106ac9-b38c-4d2b-a2d4-7820581cb7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06ac9-b38c-4d2b-a2d4-7820581cb7f4" xsi:nil="true"/>
    <lcf76f155ced4ddcb4097134ff3c332f xmlns="b8867b76-b50c-4344-b45e-4bef2a34b9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8D58CF-0C4A-42D1-BA2A-2C841F364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596465-E03A-4E3B-8BA6-A4A30B010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867b76-b50c-4344-b45e-4bef2a34b981"/>
    <ds:schemaRef ds:uri="f3106ac9-b38c-4d2b-a2d4-7820581cb7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89B285-A29F-44A3-9E22-61D08B455EB4}">
  <ds:schemaRefs>
    <ds:schemaRef ds:uri="http://schemas.microsoft.com/office/2006/metadata/properties"/>
    <ds:schemaRef ds:uri="http://schemas.microsoft.com/office/infopath/2007/PartnerControls"/>
    <ds:schemaRef ds:uri="f3106ac9-b38c-4d2b-a2d4-7820581cb7f4"/>
    <ds:schemaRef ds:uri="b8867b76-b50c-4344-b45e-4bef2a34b9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Raijmakers, A (Anne)</dc:creator>
  <cp:keywords/>
  <dc:description/>
  <cp:lastModifiedBy>Raijmakers, A (Anne)</cp:lastModifiedBy>
  <cp:revision>4</cp:revision>
  <dcterms:created xsi:type="dcterms:W3CDTF">2024-07-30T14:42:00Z</dcterms:created>
  <dcterms:modified xsi:type="dcterms:W3CDTF">2024-08-15T10:01:00Z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0x010100363BC3BC4A10884B933827D82BEFAD1A</vt:lpwstr>
  </property>
  <property fmtid="{D5CDD505-2E9C-101B-9397-08002B2CF9AE}" pid="3" name="MediaServiceImageTags">
    <vt:lpwstr/>
  </property>
</Properties>
</file>